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8B690" w14:textId="77777777" w:rsidR="00B7574D" w:rsidRPr="00FD4005" w:rsidRDefault="00B7574D" w:rsidP="00B7574D">
      <w:pPr>
        <w:jc w:val="center"/>
        <w:rPr>
          <w:bCs/>
          <w:color w:val="000000"/>
          <w:lang w:val="uk-UA"/>
        </w:rPr>
      </w:pPr>
      <w:r w:rsidRPr="00FD4005">
        <w:rPr>
          <w:bCs/>
          <w:color w:val="000000"/>
          <w:lang w:val="uk-UA"/>
        </w:rPr>
        <w:t xml:space="preserve">Перелік рішень </w:t>
      </w:r>
    </w:p>
    <w:p w14:paraId="13606B1C" w14:textId="532130C3" w:rsidR="00E535D5" w:rsidRPr="00FD4005" w:rsidRDefault="007B302E" w:rsidP="007C6946">
      <w:pPr>
        <w:jc w:val="center"/>
        <w:rPr>
          <w:bCs/>
          <w:color w:val="000000"/>
          <w:lang w:val="uk-UA"/>
        </w:rPr>
      </w:pPr>
      <w:r w:rsidRPr="00FD4005">
        <w:rPr>
          <w:bCs/>
          <w:color w:val="000000"/>
          <w:lang w:val="uk-UA"/>
        </w:rPr>
        <w:t xml:space="preserve">першого </w:t>
      </w:r>
      <w:r w:rsidR="00F37315" w:rsidRPr="00FD4005">
        <w:rPr>
          <w:bCs/>
          <w:color w:val="000000"/>
          <w:lang w:val="uk-UA"/>
        </w:rPr>
        <w:t>пленарного засідання 7</w:t>
      </w:r>
      <w:r w:rsidR="008E4D01" w:rsidRPr="00FD4005">
        <w:rPr>
          <w:bCs/>
          <w:color w:val="000000"/>
          <w:lang w:val="uk-UA"/>
        </w:rPr>
        <w:t>7</w:t>
      </w:r>
      <w:r w:rsidR="00573A39" w:rsidRPr="00FD4005">
        <w:rPr>
          <w:bCs/>
          <w:color w:val="000000"/>
          <w:lang w:val="uk-UA"/>
        </w:rPr>
        <w:t xml:space="preserve"> </w:t>
      </w:r>
      <w:r w:rsidR="00B7574D" w:rsidRPr="00FD4005">
        <w:rPr>
          <w:bCs/>
          <w:color w:val="000000"/>
          <w:lang w:val="uk-UA"/>
        </w:rPr>
        <w:t>сесії Хорольської міської ради восьмого скликанн</w:t>
      </w:r>
      <w:r w:rsidR="00F37315" w:rsidRPr="00FD4005">
        <w:rPr>
          <w:bCs/>
          <w:color w:val="000000"/>
          <w:lang w:val="uk-UA"/>
        </w:rPr>
        <w:t xml:space="preserve">я, що включені в протокол від </w:t>
      </w:r>
      <w:r w:rsidR="008E4D01" w:rsidRPr="00FD4005">
        <w:rPr>
          <w:bCs/>
          <w:color w:val="000000"/>
          <w:lang w:val="uk-UA"/>
        </w:rPr>
        <w:t>24</w:t>
      </w:r>
      <w:r w:rsidR="00F37315" w:rsidRPr="00FD4005">
        <w:rPr>
          <w:bCs/>
          <w:color w:val="000000"/>
          <w:lang w:val="uk-UA"/>
        </w:rPr>
        <w:t>.12</w:t>
      </w:r>
      <w:r w:rsidR="00B7574D" w:rsidRPr="00FD4005">
        <w:rPr>
          <w:bCs/>
          <w:color w:val="000000"/>
          <w:lang w:val="uk-UA"/>
        </w:rPr>
        <w:t>.2025 р.</w:t>
      </w:r>
    </w:p>
    <w:p w14:paraId="3B589C28" w14:textId="77777777" w:rsidR="007B302E" w:rsidRPr="00FD4005" w:rsidRDefault="007B302E" w:rsidP="007C6946">
      <w:pPr>
        <w:jc w:val="center"/>
        <w:rPr>
          <w:bCs/>
          <w:color w:val="000000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7B302E" w:rsidRPr="00FD4005" w14:paraId="069AAB6F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5BC1" w14:textId="724B444B" w:rsidR="007B302E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№ п/п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D00" w14:textId="4C87EA8E" w:rsidR="007B302E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№ рішення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1CCC" w14:textId="7A829AC4" w:rsidR="007B302E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Рішення</w:t>
            </w:r>
          </w:p>
        </w:tc>
      </w:tr>
      <w:tr w:rsidR="00396E23" w:rsidRPr="00FD4005" w14:paraId="0DF327ED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446F" w14:textId="3B19455F" w:rsidR="00396E23" w:rsidRPr="00FD4005" w:rsidRDefault="00396E23" w:rsidP="00396E23">
            <w:pPr>
              <w:jc w:val="center"/>
              <w:rPr>
                <w:bCs/>
                <w:color w:val="000000"/>
              </w:rPr>
            </w:pPr>
            <w:r w:rsidRPr="00FD4005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460B" w14:textId="53870FB1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3587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E72B" w14:textId="7F71DA2E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депутатський запит Прядка О.В.</w:t>
            </w:r>
          </w:p>
        </w:tc>
      </w:tr>
      <w:tr w:rsidR="00396E23" w:rsidRPr="00FD4005" w14:paraId="3639ECF8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7565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AD1C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3588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EA1C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 xml:space="preserve">Про дострокове припинення повноважень старости </w:t>
            </w:r>
            <w:proofErr w:type="spellStart"/>
            <w:r w:rsidRPr="00FD4005">
              <w:rPr>
                <w:bCs/>
                <w:color w:val="000000"/>
                <w:lang w:val="uk-UA"/>
              </w:rPr>
              <w:t>Вишняківського</w:t>
            </w:r>
            <w:proofErr w:type="spellEnd"/>
            <w:r w:rsidRPr="00FD4005"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 w:rsidRPr="00FD4005">
              <w:rPr>
                <w:bCs/>
                <w:color w:val="000000"/>
                <w:lang w:val="uk-UA"/>
              </w:rPr>
              <w:t>старостинського</w:t>
            </w:r>
            <w:proofErr w:type="spellEnd"/>
            <w:r w:rsidRPr="00FD4005">
              <w:rPr>
                <w:bCs/>
                <w:color w:val="000000"/>
                <w:lang w:val="uk-UA"/>
              </w:rPr>
              <w:t xml:space="preserve"> округу  та звільнення Вовка Анатолія Івановича із займаної посади.</w:t>
            </w:r>
          </w:p>
        </w:tc>
      </w:tr>
      <w:tr w:rsidR="00396E23" w:rsidRPr="00FD4005" w14:paraId="6029F26B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B3CB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5A72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3589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B03D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      </w:r>
          </w:p>
        </w:tc>
      </w:tr>
      <w:tr w:rsidR="00396E23" w:rsidRPr="00FD4005" w14:paraId="48633F78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E00B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D26C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5D90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та доповнень до Програми профілактики правопорушень та боротьби із злочинністю на території Хорольської міської ради на 2023-2025 роки.</w:t>
            </w:r>
          </w:p>
        </w:tc>
      </w:tr>
      <w:tr w:rsidR="00396E23" w:rsidRPr="00FD4005" w14:paraId="24A26880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B67D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8F5C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8DDE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 xml:space="preserve">Про внесення змін та доповнення до Програми соціального і економічного розвитку Хорольської міської ради Лубенського району Полтавської області на 2025-2027 роки. </w:t>
            </w:r>
          </w:p>
        </w:tc>
      </w:tr>
      <w:tr w:rsidR="00396E23" w:rsidRPr="00FD4005" w14:paraId="27689FFE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AAE1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2BF0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8ADA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 xml:space="preserve">Про затвердження Програми соціального і економічного розвитку Хорольської міської ради Лубенського району Полтавської області на 2028-2030 роки. </w:t>
            </w:r>
          </w:p>
        </w:tc>
      </w:tr>
      <w:tr w:rsidR="00396E23" w:rsidRPr="00FD4005" w14:paraId="368D173B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A218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D7637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13CB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бюджет Хорольської міської територіальної громади на 2026 рік.</w:t>
            </w:r>
          </w:p>
        </w:tc>
      </w:tr>
      <w:tr w:rsidR="00396E23" w:rsidRPr="00FD4005" w14:paraId="03364B00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0D05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69CF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00BE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 xml:space="preserve">Про внесення змін та доповнень до Програми покращення благоустрою міста </w:t>
            </w:r>
            <w:proofErr w:type="spellStart"/>
            <w:r w:rsidRPr="00FD4005">
              <w:rPr>
                <w:bCs/>
                <w:color w:val="000000"/>
                <w:lang w:val="uk-UA"/>
              </w:rPr>
              <w:t>Хорола</w:t>
            </w:r>
            <w:proofErr w:type="spellEnd"/>
            <w:r w:rsidRPr="00FD4005">
              <w:rPr>
                <w:bCs/>
                <w:color w:val="000000"/>
                <w:lang w:val="uk-UA"/>
              </w:rPr>
              <w:t xml:space="preserve"> Лубенського району Полтавської області на 2025-2027 роки для КП «Комунсервіс».</w:t>
            </w:r>
          </w:p>
        </w:tc>
      </w:tr>
      <w:tr w:rsidR="00396E23" w:rsidRPr="00FD4005" w14:paraId="689F02AD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E789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56E0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3B3A2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до фінансового плану комунального підприємства  «Комунсервіс» Хорольської міської ради Лубенського району Полтавської області на 2025 рік.</w:t>
            </w:r>
          </w:p>
        </w:tc>
      </w:tr>
      <w:tr w:rsidR="00396E23" w:rsidRPr="00FD4005" w14:paraId="2F7C54EB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82DC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0DDC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85E4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до фінансового плану комунального підприємства «Добробут» Хорольської міської ради Лубенського району Полтавської області на 2025 рік.</w:t>
            </w:r>
          </w:p>
        </w:tc>
      </w:tr>
      <w:tr w:rsidR="00396E23" w:rsidRPr="00FD4005" w14:paraId="3BE5A29D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9416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EC3A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5DE9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до фінансового плану комунального підприємства «Господар» Хорольської міської ради Лубенського району Полтавської області на 2025 рік.</w:t>
            </w:r>
          </w:p>
        </w:tc>
      </w:tr>
      <w:tr w:rsidR="00396E23" w:rsidRPr="00FD4005" w14:paraId="3D59D2DC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3B3F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D466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3846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надання дозволу на продовження Договору позики (безоплатного користування) транспортного засобу.</w:t>
            </w:r>
          </w:p>
        </w:tc>
      </w:tr>
      <w:tr w:rsidR="00396E23" w:rsidRPr="00FD4005" w14:paraId="1BA0C561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1E4F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951D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6042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      </w:r>
          </w:p>
        </w:tc>
      </w:tr>
      <w:tr w:rsidR="00396E23" w:rsidRPr="00FD4005" w14:paraId="34508729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E851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293D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3599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03C0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до структури та штатної чисельності відділу соціального захисту населення Хорольської міської ради Лубенського району Полтавської області.</w:t>
            </w:r>
          </w:p>
        </w:tc>
      </w:tr>
      <w:tr w:rsidR="00396E23" w:rsidRPr="00FD4005" w14:paraId="325B9867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0265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8FA6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3600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7432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до показників бюджету Хорольської міської територіальної громади на 2025 рік.</w:t>
            </w:r>
          </w:p>
        </w:tc>
      </w:tr>
      <w:tr w:rsidR="00396E23" w:rsidRPr="00FD4005" w14:paraId="6D469A41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7E7B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376F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3601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75D0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затвердження орієнтовного плану роботи Хорольської міської ради на І півріччя 2026 року.</w:t>
            </w:r>
          </w:p>
        </w:tc>
      </w:tr>
      <w:tr w:rsidR="00396E23" w:rsidRPr="00FD4005" w14:paraId="2A20D477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ACD1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BBD9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3602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3938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звернення депутатів Хорольської міської ради Лубенського району Полтавської області до Верховної Ради України.</w:t>
            </w:r>
          </w:p>
        </w:tc>
      </w:tr>
      <w:tr w:rsidR="00396E23" w:rsidRPr="00FD4005" w14:paraId="0ED9D3EF" w14:textId="77777777" w:rsidTr="007B302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98C5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989A" w14:textId="77777777" w:rsidR="00396E23" w:rsidRPr="00FD4005" w:rsidRDefault="00396E23" w:rsidP="00396E23">
            <w:pPr>
              <w:jc w:val="center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3603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4062" w14:textId="77777777" w:rsidR="00396E23" w:rsidRPr="00FD4005" w:rsidRDefault="00396E23" w:rsidP="00396E23">
            <w:pPr>
              <w:jc w:val="both"/>
              <w:rPr>
                <w:bCs/>
                <w:color w:val="000000"/>
                <w:lang w:val="uk-UA"/>
              </w:rPr>
            </w:pPr>
            <w:r w:rsidRPr="00FD4005">
              <w:rPr>
                <w:bCs/>
                <w:color w:val="000000"/>
                <w:lang w:val="uk-UA"/>
              </w:rPr>
              <w:t>Про внесення змін до структури виконавчого комітету Хорольської міської ради Лубенського району Полтавської області.</w:t>
            </w:r>
          </w:p>
        </w:tc>
      </w:tr>
    </w:tbl>
    <w:p w14:paraId="3B2C850A" w14:textId="77777777" w:rsidR="00CB4C9D" w:rsidRPr="00FD4005" w:rsidRDefault="00CB4C9D">
      <w:pPr>
        <w:rPr>
          <w:bCs/>
          <w:lang w:val="uk-UA"/>
        </w:rPr>
      </w:pPr>
    </w:p>
    <w:sectPr w:rsidR="00CB4C9D" w:rsidRPr="00FD4005" w:rsidSect="00FD400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51A82"/>
    <w:multiLevelType w:val="hybridMultilevel"/>
    <w:tmpl w:val="ECBA5CF8"/>
    <w:lvl w:ilvl="0" w:tplc="FF86608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6456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49A"/>
    <w:rsid w:val="000553E7"/>
    <w:rsid w:val="000A6A9A"/>
    <w:rsid w:val="000D7092"/>
    <w:rsid w:val="00132411"/>
    <w:rsid w:val="00181B9D"/>
    <w:rsid w:val="001863D9"/>
    <w:rsid w:val="001901A9"/>
    <w:rsid w:val="001A244B"/>
    <w:rsid w:val="002C5CC1"/>
    <w:rsid w:val="00326FC6"/>
    <w:rsid w:val="003823A3"/>
    <w:rsid w:val="00396E23"/>
    <w:rsid w:val="004379C6"/>
    <w:rsid w:val="0047149A"/>
    <w:rsid w:val="00573A39"/>
    <w:rsid w:val="007B302E"/>
    <w:rsid w:val="007C6946"/>
    <w:rsid w:val="008C3CA9"/>
    <w:rsid w:val="008E4D01"/>
    <w:rsid w:val="00A559C6"/>
    <w:rsid w:val="00B00CF5"/>
    <w:rsid w:val="00B41E63"/>
    <w:rsid w:val="00B7574D"/>
    <w:rsid w:val="00C64307"/>
    <w:rsid w:val="00CB4C9D"/>
    <w:rsid w:val="00CB5AE0"/>
    <w:rsid w:val="00D442C4"/>
    <w:rsid w:val="00D47663"/>
    <w:rsid w:val="00E535D5"/>
    <w:rsid w:val="00F01D9F"/>
    <w:rsid w:val="00F37315"/>
    <w:rsid w:val="00F453A8"/>
    <w:rsid w:val="00F91257"/>
    <w:rsid w:val="00FD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8D2B"/>
  <w15:chartTrackingRefBased/>
  <w15:docId w15:val="{18D700F4-ACAA-42B4-8B14-D3240A52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59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A9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6A9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41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1884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2025-12-24T14:55:00Z</cp:lastPrinted>
  <dcterms:created xsi:type="dcterms:W3CDTF">2025-12-24T14:47:00Z</dcterms:created>
  <dcterms:modified xsi:type="dcterms:W3CDTF">2025-12-24T14:58:00Z</dcterms:modified>
</cp:coreProperties>
</file>